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sz w:val="20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sz w:val="20"/>
          <w:szCs w:val="22"/>
        </w:rPr>
        <w:t xml:space="preserve">Załącznik nr 3 </w:t>
      </w:r>
      <w:bookmarkStart w:id="0" w:name="_GoBack"/>
      <w:bookmarkEnd w:id="0"/>
    </w:p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cstheme="minorHAnsi" w:ascii="Calibri" w:hAnsi="Calibri"/>
          <w:i w:val="false"/>
        </w:rPr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Klauzula informacyjna RODO w ramach programu „Opieka wytchnieniowa” – edycja 2022.</w:t>
      </w:r>
    </w:p>
    <w:p>
      <w:pPr>
        <w:pStyle w:val="Normal"/>
        <w:spacing w:lineRule="auto" w:line="360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 zwanego dalej „RODO” informuję, że: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usługi: imię i nazwisko, stanowisko, miejsce pracy,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2022. </w:t>
      </w:r>
      <w:bookmarkEnd w:id="1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oraz art. 6 ust. 1 lit. e RODO w związku z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„Opieka wytchnieniowa” – edycja 2022</w:t>
      </w:r>
      <w:r>
        <w:rPr>
          <w:rFonts w:eastAsia="Times New Roman" w:cs="Calibri" w:cstheme="minorHAnsi"/>
          <w:lang w:eastAsia="pl-PL"/>
        </w:rPr>
        <w:t xml:space="preserve">, a także innym podmiotom upoważnionym do pozyskania Pani/Pana danych na podstawie przepisów prawa (np. podmiotom kontrolującym Ministra).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„Opieka wytchnieniowa” – edycja 2022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36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przekazała nam je w związku z Pani/Pana udziałem w programie „Opieka wytchnieniowa” – edycja 2022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„Opieka wytchnieniowa” – edycja 2022.</w:t>
      </w:r>
    </w:p>
    <w:p>
      <w:pPr>
        <w:pStyle w:val="Normal"/>
        <w:spacing w:lineRule="auto" w:line="360" w:before="0" w:after="160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LibreOffice/7.1.1.2$Windows_X86_64 LibreOffice_project/fe0b08f4af1bacafe4c7ecc87ce55bb426164676</Application>
  <AppVersion>15.0000</AppVersion>
  <Pages>2</Pages>
  <Words>544</Words>
  <Characters>3591</Characters>
  <CharactersWithSpaces>4121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2021-10-11T11:27:00Z</dcterms:created>
  <dc:creator>Jacek Jaczewski</dc:creator>
  <dc:description/>
  <dc:language>pl-PL</dc:language>
  <cp:lastModifiedBy>Anna Piekarska</cp:lastModifiedBy>
  <cp:lastPrinted>2021-09-30T08:18:00Z</cp:lastPrinted>
  <dcterms:modified xsi:type="dcterms:W3CDTF">2022-03-21T14:00:00Z</dcterms:modified>
  <cp:revision>7</cp:revision>
  <dc:subject/>
  <dc:title>Klauzula informacyjna RODO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